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201A9" w:rsidRDefault="00FD2788">
      <w:pPr>
        <w:jc w:val="center"/>
        <w:rPr>
          <w:rFonts w:ascii="Comic Sans MS" w:eastAsia="Comic Sans MS" w:hAnsi="Comic Sans MS" w:cs="Comic Sans MS"/>
          <w:b/>
          <w:sz w:val="18"/>
          <w:szCs w:val="18"/>
          <w:u w:val="single"/>
        </w:rPr>
      </w:pPr>
      <w:proofErr w:type="spellStart"/>
      <w:r>
        <w:rPr>
          <w:rFonts w:ascii="Comic Sans MS" w:eastAsia="Comic Sans MS" w:hAnsi="Comic Sans MS" w:cs="Comic Sans MS"/>
          <w:sz w:val="18"/>
          <w:szCs w:val="18"/>
          <w:u w:val="single"/>
        </w:rPr>
        <w:t>Maths</w:t>
      </w:r>
      <w:proofErr w:type="spellEnd"/>
      <w:r>
        <w:rPr>
          <w:rFonts w:ascii="Comic Sans MS" w:eastAsia="Comic Sans MS" w:hAnsi="Comic Sans MS" w:cs="Comic Sans MS"/>
          <w:sz w:val="18"/>
          <w:szCs w:val="18"/>
          <w:u w:val="single"/>
        </w:rPr>
        <w:t xml:space="preserve"> Curriculum Intent Statement</w:t>
      </w:r>
    </w:p>
    <w:p w14:paraId="00000002" w14:textId="77777777" w:rsidR="008201A9" w:rsidRDefault="008201A9">
      <w:pPr>
        <w:jc w:val="center"/>
        <w:rPr>
          <w:rFonts w:ascii="Comic Sans MS" w:eastAsia="Comic Sans MS" w:hAnsi="Comic Sans MS" w:cs="Comic Sans MS"/>
          <w:sz w:val="18"/>
          <w:szCs w:val="18"/>
          <w:u w:val="single"/>
        </w:rPr>
      </w:pPr>
    </w:p>
    <w:p w14:paraId="00000003" w14:textId="77777777" w:rsidR="008201A9" w:rsidRDefault="00FD2788">
      <w:pPr>
        <w:rPr>
          <w:rFonts w:ascii="Comic Sans MS" w:eastAsia="Comic Sans MS" w:hAnsi="Comic Sans MS" w:cs="Comic Sans MS"/>
          <w:b/>
          <w:sz w:val="18"/>
          <w:szCs w:val="18"/>
          <w:u w:val="single"/>
        </w:rPr>
      </w:pPr>
      <w:r>
        <w:rPr>
          <w:rFonts w:ascii="Comic Sans MS" w:eastAsia="Comic Sans MS" w:hAnsi="Comic Sans MS" w:cs="Comic Sans MS"/>
          <w:b/>
          <w:sz w:val="18"/>
          <w:szCs w:val="18"/>
          <w:u w:val="single"/>
        </w:rPr>
        <w:t>Intent:</w:t>
      </w:r>
    </w:p>
    <w:p w14:paraId="00000004" w14:textId="77777777" w:rsidR="008201A9" w:rsidRDefault="00FD2788">
      <w:pPr>
        <w:rPr>
          <w:rFonts w:ascii="Comic Sans MS" w:eastAsia="Comic Sans MS" w:hAnsi="Comic Sans MS" w:cs="Comic Sans MS"/>
          <w:b/>
          <w:sz w:val="18"/>
          <w:szCs w:val="18"/>
        </w:rPr>
      </w:pPr>
      <w:r>
        <w:rPr>
          <w:rFonts w:ascii="Comic Sans MS" w:eastAsia="Comic Sans MS" w:hAnsi="Comic Sans MS" w:cs="Comic Sans MS"/>
          <w:b/>
          <w:sz w:val="18"/>
          <w:szCs w:val="18"/>
        </w:rPr>
        <w:t xml:space="preserve">What will our pupils experience throughout their </w:t>
      </w:r>
      <w:proofErr w:type="spellStart"/>
      <w:r>
        <w:rPr>
          <w:rFonts w:ascii="Comic Sans MS" w:eastAsia="Comic Sans MS" w:hAnsi="Comic Sans MS" w:cs="Comic Sans MS"/>
          <w:b/>
          <w:sz w:val="18"/>
          <w:szCs w:val="18"/>
        </w:rPr>
        <w:t>Maths</w:t>
      </w:r>
      <w:proofErr w:type="spellEnd"/>
      <w:r>
        <w:rPr>
          <w:rFonts w:ascii="Comic Sans MS" w:eastAsia="Comic Sans MS" w:hAnsi="Comic Sans MS" w:cs="Comic Sans MS"/>
          <w:b/>
          <w:sz w:val="18"/>
          <w:szCs w:val="18"/>
        </w:rPr>
        <w:t xml:space="preserve"> curriculum at </w:t>
      </w:r>
      <w:proofErr w:type="spellStart"/>
      <w:r>
        <w:rPr>
          <w:rFonts w:ascii="Comic Sans MS" w:eastAsia="Comic Sans MS" w:hAnsi="Comic Sans MS" w:cs="Comic Sans MS"/>
          <w:b/>
          <w:sz w:val="18"/>
          <w:szCs w:val="18"/>
        </w:rPr>
        <w:t>Longcause</w:t>
      </w:r>
      <w:proofErr w:type="spellEnd"/>
      <w:r>
        <w:rPr>
          <w:rFonts w:ascii="Comic Sans MS" w:eastAsia="Comic Sans MS" w:hAnsi="Comic Sans MS" w:cs="Comic Sans MS"/>
          <w:b/>
          <w:sz w:val="18"/>
          <w:szCs w:val="18"/>
        </w:rPr>
        <w:t>?</w:t>
      </w:r>
    </w:p>
    <w:p w14:paraId="00000005" w14:textId="77777777" w:rsidR="008201A9" w:rsidRDefault="008201A9">
      <w:pPr>
        <w:rPr>
          <w:rFonts w:ascii="Comic Sans MS" w:eastAsia="Comic Sans MS" w:hAnsi="Comic Sans MS" w:cs="Comic Sans MS"/>
          <w:b/>
          <w:sz w:val="18"/>
          <w:szCs w:val="18"/>
          <w:u w:val="single"/>
        </w:rPr>
      </w:pPr>
    </w:p>
    <w:p w14:paraId="00000006" w14:textId="77777777" w:rsidR="008201A9" w:rsidRDefault="00FD2788">
      <w:pPr>
        <w:numPr>
          <w:ilvl w:val="0"/>
          <w:numId w:val="2"/>
        </w:num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Through the use of the White Rose schemes of work, pupils will access a progressive and sequential curriculum which uses strategies such as </w:t>
      </w:r>
      <w:proofErr w:type="spellStart"/>
      <w:r>
        <w:rPr>
          <w:rFonts w:ascii="Comic Sans MS" w:eastAsia="Comic Sans MS" w:hAnsi="Comic Sans MS" w:cs="Comic Sans MS"/>
          <w:sz w:val="18"/>
          <w:szCs w:val="18"/>
        </w:rPr>
        <w:t>visualisation</w:t>
      </w:r>
      <w:proofErr w:type="spellEnd"/>
      <w:r>
        <w:rPr>
          <w:rFonts w:ascii="Comic Sans MS" w:eastAsia="Comic Sans MS" w:hAnsi="Comic Sans MS" w:cs="Comic Sans MS"/>
          <w:sz w:val="18"/>
          <w:szCs w:val="18"/>
        </w:rPr>
        <w:t xml:space="preserve"> (CPA) before moving onto reasoning and problem solving in an aim to develop mastery of key concepts. </w:t>
      </w:r>
    </w:p>
    <w:p w14:paraId="00000007" w14:textId="77777777" w:rsidR="008201A9" w:rsidRDefault="00FD2788">
      <w:pPr>
        <w:numPr>
          <w:ilvl w:val="0"/>
          <w:numId w:val="2"/>
        </w:num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They will have a bigger focus on Number, Calculations, Money and Time (through the coverage map) and will develop a range of Mathematical vocabulary that will help to support their communication needs. </w:t>
      </w:r>
    </w:p>
    <w:p w14:paraId="00000008" w14:textId="77777777" w:rsidR="008201A9" w:rsidRDefault="00FD2788">
      <w:pPr>
        <w:numPr>
          <w:ilvl w:val="0"/>
          <w:numId w:val="2"/>
        </w:num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They will experience why </w:t>
      </w:r>
      <w:proofErr w:type="spellStart"/>
      <w:r>
        <w:rPr>
          <w:rFonts w:ascii="Comic Sans MS" w:eastAsia="Comic Sans MS" w:hAnsi="Comic Sans MS" w:cs="Comic Sans MS"/>
          <w:sz w:val="18"/>
          <w:szCs w:val="18"/>
        </w:rPr>
        <w:t>Maths</w:t>
      </w:r>
      <w:proofErr w:type="spellEnd"/>
      <w:r>
        <w:rPr>
          <w:rFonts w:ascii="Comic Sans MS" w:eastAsia="Comic Sans MS" w:hAnsi="Comic Sans MS" w:cs="Comic Sans MS"/>
          <w:sz w:val="18"/>
          <w:szCs w:val="18"/>
        </w:rPr>
        <w:t xml:space="preserve"> is important in their </w:t>
      </w:r>
      <w:r>
        <w:rPr>
          <w:rFonts w:ascii="Comic Sans MS" w:eastAsia="Comic Sans MS" w:hAnsi="Comic Sans MS" w:cs="Comic Sans MS"/>
          <w:sz w:val="18"/>
          <w:szCs w:val="18"/>
        </w:rPr>
        <w:t xml:space="preserve">own lives and learn to apply these skills to real life situations. </w:t>
      </w:r>
    </w:p>
    <w:p w14:paraId="00000009" w14:textId="77777777" w:rsidR="008201A9" w:rsidRDefault="008201A9">
      <w:pPr>
        <w:rPr>
          <w:rFonts w:ascii="Comic Sans MS" w:eastAsia="Comic Sans MS" w:hAnsi="Comic Sans MS" w:cs="Comic Sans MS"/>
          <w:b/>
          <w:sz w:val="18"/>
          <w:szCs w:val="18"/>
          <w:u w:val="single"/>
        </w:rPr>
      </w:pPr>
    </w:p>
    <w:p w14:paraId="0000000A" w14:textId="77777777" w:rsidR="008201A9" w:rsidRDefault="00FD2788">
      <w:pPr>
        <w:rPr>
          <w:rFonts w:ascii="Comic Sans MS" w:eastAsia="Comic Sans MS" w:hAnsi="Comic Sans MS" w:cs="Comic Sans MS"/>
          <w:b/>
          <w:sz w:val="18"/>
          <w:szCs w:val="18"/>
        </w:rPr>
      </w:pPr>
      <w:r>
        <w:rPr>
          <w:rFonts w:ascii="Comic Sans MS" w:eastAsia="Comic Sans MS" w:hAnsi="Comic Sans MS" w:cs="Comic Sans MS"/>
          <w:b/>
          <w:sz w:val="18"/>
          <w:szCs w:val="18"/>
        </w:rPr>
        <w:t xml:space="preserve">Why do we want this? </w:t>
      </w:r>
    </w:p>
    <w:p w14:paraId="0000000B" w14:textId="77777777" w:rsidR="008201A9" w:rsidRDefault="00FD2788">
      <w:p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Our main goal is to give pupils the opportunity to develop their understanding of basic Number, Calculations, Money and Time so that they are able to live more indep</w:t>
      </w:r>
      <w:r>
        <w:rPr>
          <w:rFonts w:ascii="Comic Sans MS" w:eastAsia="Comic Sans MS" w:hAnsi="Comic Sans MS" w:cs="Comic Sans MS"/>
          <w:sz w:val="18"/>
          <w:szCs w:val="18"/>
        </w:rPr>
        <w:t xml:space="preserve">endent lives. We want pupils to develop their confidence and vocabulary so that they can start to explain, reason and solve problems in </w:t>
      </w:r>
      <w:proofErr w:type="spellStart"/>
      <w:r>
        <w:rPr>
          <w:rFonts w:ascii="Comic Sans MS" w:eastAsia="Comic Sans MS" w:hAnsi="Comic Sans MS" w:cs="Comic Sans MS"/>
          <w:sz w:val="18"/>
          <w:szCs w:val="18"/>
        </w:rPr>
        <w:t>Maths</w:t>
      </w:r>
      <w:proofErr w:type="spellEnd"/>
      <w:r>
        <w:rPr>
          <w:rFonts w:ascii="Comic Sans MS" w:eastAsia="Comic Sans MS" w:hAnsi="Comic Sans MS" w:cs="Comic Sans MS"/>
          <w:sz w:val="18"/>
          <w:szCs w:val="18"/>
        </w:rPr>
        <w:t xml:space="preserve"> and everyday life (including telling the time, different methods of payment and the value). We want them to become</w:t>
      </w:r>
      <w:r>
        <w:rPr>
          <w:rFonts w:ascii="Comic Sans MS" w:eastAsia="Comic Sans MS" w:hAnsi="Comic Sans MS" w:cs="Comic Sans MS"/>
          <w:sz w:val="18"/>
          <w:szCs w:val="18"/>
        </w:rPr>
        <w:t xml:space="preserve"> more flexible thinkers and learn that there is more than one way to solve a problem.</w:t>
      </w:r>
    </w:p>
    <w:p w14:paraId="0000000C" w14:textId="77777777" w:rsidR="008201A9" w:rsidRDefault="008201A9">
      <w:pPr>
        <w:rPr>
          <w:rFonts w:ascii="Comic Sans MS" w:eastAsia="Comic Sans MS" w:hAnsi="Comic Sans MS" w:cs="Comic Sans MS"/>
          <w:b/>
          <w:sz w:val="18"/>
          <w:szCs w:val="18"/>
          <w:u w:val="single"/>
        </w:rPr>
      </w:pPr>
    </w:p>
    <w:p w14:paraId="0000000D" w14:textId="77777777" w:rsidR="008201A9" w:rsidRDefault="00FD2788">
      <w:pPr>
        <w:rPr>
          <w:rFonts w:ascii="Comic Sans MS" w:eastAsia="Comic Sans MS" w:hAnsi="Comic Sans MS" w:cs="Comic Sans MS"/>
          <w:b/>
          <w:sz w:val="18"/>
          <w:szCs w:val="18"/>
          <w:u w:val="single"/>
        </w:rPr>
      </w:pPr>
      <w:r>
        <w:rPr>
          <w:rFonts w:ascii="Comic Sans MS" w:eastAsia="Comic Sans MS" w:hAnsi="Comic Sans MS" w:cs="Comic Sans MS"/>
          <w:b/>
          <w:sz w:val="18"/>
          <w:szCs w:val="18"/>
          <w:u w:val="single"/>
        </w:rPr>
        <w:t xml:space="preserve">Implementation: </w:t>
      </w:r>
    </w:p>
    <w:p w14:paraId="0000000E" w14:textId="77777777" w:rsidR="008201A9" w:rsidRDefault="008201A9">
      <w:pPr>
        <w:rPr>
          <w:rFonts w:ascii="Comic Sans MS" w:eastAsia="Comic Sans MS" w:hAnsi="Comic Sans MS" w:cs="Comic Sans MS"/>
          <w:b/>
          <w:sz w:val="18"/>
          <w:szCs w:val="18"/>
          <w:u w:val="single"/>
        </w:rPr>
      </w:pPr>
    </w:p>
    <w:p w14:paraId="0000000F" w14:textId="77777777" w:rsidR="008201A9" w:rsidRDefault="00FD2788">
      <w:p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Our </w:t>
      </w:r>
      <w:proofErr w:type="spellStart"/>
      <w:r>
        <w:rPr>
          <w:rFonts w:ascii="Comic Sans MS" w:eastAsia="Comic Sans MS" w:hAnsi="Comic Sans MS" w:cs="Comic Sans MS"/>
          <w:sz w:val="18"/>
          <w:szCs w:val="18"/>
        </w:rPr>
        <w:t>Maths</w:t>
      </w:r>
      <w:proofErr w:type="spellEnd"/>
      <w:r>
        <w:rPr>
          <w:rFonts w:ascii="Comic Sans MS" w:eastAsia="Comic Sans MS" w:hAnsi="Comic Sans MS" w:cs="Comic Sans MS"/>
          <w:sz w:val="18"/>
          <w:szCs w:val="18"/>
        </w:rPr>
        <w:t xml:space="preserve"> curriculum is based on the </w:t>
      </w:r>
      <w:hyperlink r:id="rId5">
        <w:r>
          <w:rPr>
            <w:rFonts w:ascii="Comic Sans MS" w:eastAsia="Comic Sans MS" w:hAnsi="Comic Sans MS" w:cs="Comic Sans MS"/>
            <w:color w:val="1155CC"/>
            <w:sz w:val="18"/>
            <w:szCs w:val="18"/>
            <w:u w:val="single"/>
          </w:rPr>
          <w:t>White Rose Scheme</w:t>
        </w:r>
      </w:hyperlink>
    </w:p>
    <w:p w14:paraId="00000010" w14:textId="77777777" w:rsidR="008201A9" w:rsidRDefault="008201A9">
      <w:pPr>
        <w:rPr>
          <w:rFonts w:ascii="Comic Sans MS" w:eastAsia="Comic Sans MS" w:hAnsi="Comic Sans MS" w:cs="Comic Sans MS"/>
          <w:b/>
          <w:sz w:val="18"/>
          <w:szCs w:val="18"/>
          <w:u w:val="single"/>
        </w:rPr>
      </w:pPr>
    </w:p>
    <w:p w14:paraId="00000011" w14:textId="77777777" w:rsidR="008201A9" w:rsidRDefault="00FD2788">
      <w:pPr>
        <w:rPr>
          <w:rFonts w:ascii="Comic Sans MS" w:eastAsia="Comic Sans MS" w:hAnsi="Comic Sans MS" w:cs="Comic Sans MS"/>
          <w:b/>
          <w:sz w:val="18"/>
          <w:szCs w:val="18"/>
        </w:rPr>
      </w:pPr>
      <w:r>
        <w:rPr>
          <w:rFonts w:ascii="Comic Sans MS" w:eastAsia="Comic Sans MS" w:hAnsi="Comic Sans MS" w:cs="Comic Sans MS"/>
          <w:b/>
          <w:sz w:val="18"/>
          <w:szCs w:val="18"/>
        </w:rPr>
        <w:t>Explorers Primary</w:t>
      </w:r>
    </w:p>
    <w:p w14:paraId="00000012" w14:textId="77777777" w:rsidR="008201A9" w:rsidRDefault="00FD2788">
      <w:p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-Pupils in Explorers Primary f</w:t>
      </w:r>
      <w:r>
        <w:rPr>
          <w:rFonts w:ascii="Comic Sans MS" w:eastAsia="Comic Sans MS" w:hAnsi="Comic Sans MS" w:cs="Comic Sans MS"/>
          <w:sz w:val="18"/>
          <w:szCs w:val="18"/>
        </w:rPr>
        <w:t xml:space="preserve">ollow the EYFS and Year 1 schemes of work from White Rose (scheme A). </w:t>
      </w:r>
    </w:p>
    <w:p w14:paraId="00000013" w14:textId="77777777" w:rsidR="008201A9" w:rsidRDefault="00FD2788">
      <w:pPr>
        <w:rPr>
          <w:rFonts w:ascii="Comic Sans MS" w:eastAsia="Comic Sans MS" w:hAnsi="Comic Sans MS" w:cs="Comic Sans MS"/>
          <w:b/>
          <w:sz w:val="18"/>
          <w:szCs w:val="18"/>
          <w:u w:val="single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-Lessons are delivered </w:t>
      </w:r>
      <w:proofErr w:type="spellStart"/>
      <w:r>
        <w:rPr>
          <w:rFonts w:ascii="Comic Sans MS" w:eastAsia="Comic Sans MS" w:hAnsi="Comic Sans MS" w:cs="Comic Sans MS"/>
          <w:sz w:val="18"/>
          <w:szCs w:val="18"/>
        </w:rPr>
        <w:t>everyday</w:t>
      </w:r>
      <w:proofErr w:type="spellEnd"/>
      <w:r>
        <w:rPr>
          <w:rFonts w:ascii="Comic Sans MS" w:eastAsia="Comic Sans MS" w:hAnsi="Comic Sans MS" w:cs="Comic Sans MS"/>
          <w:sz w:val="18"/>
          <w:szCs w:val="18"/>
        </w:rPr>
        <w:t xml:space="preserve"> and follow a specific structure that incorporates the use of Mathematical stories and songs to support the pupils’ complex needs.  </w:t>
      </w:r>
    </w:p>
    <w:p w14:paraId="00000014" w14:textId="77777777" w:rsidR="008201A9" w:rsidRDefault="008201A9">
      <w:pPr>
        <w:rPr>
          <w:rFonts w:ascii="Comic Sans MS" w:eastAsia="Comic Sans MS" w:hAnsi="Comic Sans MS" w:cs="Comic Sans MS"/>
          <w:b/>
          <w:sz w:val="18"/>
          <w:szCs w:val="18"/>
          <w:u w:val="single"/>
        </w:rPr>
      </w:pPr>
    </w:p>
    <w:p w14:paraId="00000015" w14:textId="77777777" w:rsidR="008201A9" w:rsidRDefault="00FD2788">
      <w:pPr>
        <w:rPr>
          <w:rFonts w:ascii="Comic Sans MS" w:eastAsia="Comic Sans MS" w:hAnsi="Comic Sans MS" w:cs="Comic Sans MS"/>
          <w:b/>
          <w:sz w:val="18"/>
          <w:szCs w:val="18"/>
          <w:highlight w:val="white"/>
        </w:rPr>
      </w:pPr>
      <w:r>
        <w:rPr>
          <w:rFonts w:ascii="Comic Sans MS" w:eastAsia="Comic Sans MS" w:hAnsi="Comic Sans MS" w:cs="Comic Sans MS"/>
          <w:b/>
          <w:sz w:val="18"/>
          <w:szCs w:val="18"/>
          <w:highlight w:val="white"/>
        </w:rPr>
        <w:t xml:space="preserve">Explorers Secondary, Adventurers (Primary and Secondary) and Year 11: </w:t>
      </w:r>
    </w:p>
    <w:p w14:paraId="00000016" w14:textId="77777777" w:rsidR="008201A9" w:rsidRDefault="00FD2788">
      <w:p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b/>
          <w:sz w:val="18"/>
          <w:szCs w:val="18"/>
        </w:rPr>
        <w:t>-</w:t>
      </w:r>
      <w:proofErr w:type="spellStart"/>
      <w:r>
        <w:rPr>
          <w:rFonts w:ascii="Comic Sans MS" w:eastAsia="Comic Sans MS" w:hAnsi="Comic Sans MS" w:cs="Comic Sans MS"/>
          <w:sz w:val="18"/>
          <w:szCs w:val="18"/>
        </w:rPr>
        <w:t>Maths</w:t>
      </w:r>
      <w:proofErr w:type="spellEnd"/>
      <w:r>
        <w:rPr>
          <w:rFonts w:ascii="Comic Sans MS" w:eastAsia="Comic Sans MS" w:hAnsi="Comic Sans MS" w:cs="Comic Sans MS"/>
          <w:sz w:val="18"/>
          <w:szCs w:val="18"/>
        </w:rPr>
        <w:t xml:space="preserve"> is delivered on a daily basis and White Rose progression is followed from a reasonably adjusted curriculum map which </w:t>
      </w:r>
      <w:proofErr w:type="spellStart"/>
      <w:r>
        <w:rPr>
          <w:rFonts w:ascii="Comic Sans MS" w:eastAsia="Comic Sans MS" w:hAnsi="Comic Sans MS" w:cs="Comic Sans MS"/>
          <w:sz w:val="18"/>
          <w:szCs w:val="18"/>
        </w:rPr>
        <w:t>prioritises</w:t>
      </w:r>
      <w:proofErr w:type="spellEnd"/>
      <w:r>
        <w:rPr>
          <w:rFonts w:ascii="Comic Sans MS" w:eastAsia="Comic Sans MS" w:hAnsi="Comic Sans MS" w:cs="Comic Sans MS"/>
          <w:sz w:val="18"/>
          <w:szCs w:val="18"/>
        </w:rPr>
        <w:t xml:space="preserve"> areas such as Number, Calculations, Money and Tim</w:t>
      </w:r>
      <w:r>
        <w:rPr>
          <w:rFonts w:ascii="Comic Sans MS" w:eastAsia="Comic Sans MS" w:hAnsi="Comic Sans MS" w:cs="Comic Sans MS"/>
          <w:sz w:val="18"/>
          <w:szCs w:val="18"/>
        </w:rPr>
        <w:t xml:space="preserve">e. </w:t>
      </w:r>
    </w:p>
    <w:p w14:paraId="00000017" w14:textId="77777777" w:rsidR="008201A9" w:rsidRDefault="00FD2788">
      <w:p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-Pupils are given opportunities through different </w:t>
      </w:r>
      <w:proofErr w:type="spellStart"/>
      <w:r>
        <w:rPr>
          <w:rFonts w:ascii="Comic Sans MS" w:eastAsia="Comic Sans MS" w:hAnsi="Comic Sans MS" w:cs="Comic Sans MS"/>
          <w:sz w:val="18"/>
          <w:szCs w:val="18"/>
        </w:rPr>
        <w:t>visualisations</w:t>
      </w:r>
      <w:proofErr w:type="spellEnd"/>
      <w:r>
        <w:rPr>
          <w:rFonts w:ascii="Comic Sans MS" w:eastAsia="Comic Sans MS" w:hAnsi="Comic Sans MS" w:cs="Comic Sans MS"/>
          <w:sz w:val="18"/>
          <w:szCs w:val="18"/>
        </w:rPr>
        <w:t xml:space="preserve"> (CPA) to develop fluency in each strand of </w:t>
      </w:r>
      <w:proofErr w:type="spellStart"/>
      <w:r>
        <w:rPr>
          <w:rFonts w:ascii="Comic Sans MS" w:eastAsia="Comic Sans MS" w:hAnsi="Comic Sans MS" w:cs="Comic Sans MS"/>
          <w:sz w:val="18"/>
          <w:szCs w:val="18"/>
        </w:rPr>
        <w:t>Maths</w:t>
      </w:r>
      <w:proofErr w:type="spellEnd"/>
      <w:r>
        <w:rPr>
          <w:rFonts w:ascii="Comic Sans MS" w:eastAsia="Comic Sans MS" w:hAnsi="Comic Sans MS" w:cs="Comic Sans MS"/>
          <w:sz w:val="18"/>
          <w:szCs w:val="18"/>
        </w:rPr>
        <w:t xml:space="preserve"> and will also allow them to develop understanding of Mathematical vocabulary.</w:t>
      </w:r>
    </w:p>
    <w:p w14:paraId="00000018" w14:textId="6B6B6051" w:rsidR="008201A9" w:rsidRDefault="00FD2788">
      <w:p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-Pupils will access a daily recap on previous learning as we</w:t>
      </w:r>
      <w:r>
        <w:rPr>
          <w:rFonts w:ascii="Comic Sans MS" w:eastAsia="Comic Sans MS" w:hAnsi="Comic Sans MS" w:cs="Comic Sans MS"/>
          <w:sz w:val="18"/>
          <w:szCs w:val="18"/>
        </w:rPr>
        <w:t xml:space="preserve">ll as money </w:t>
      </w:r>
      <w:r>
        <w:rPr>
          <w:rFonts w:ascii="Comic Sans MS" w:eastAsia="Comic Sans MS" w:hAnsi="Comic Sans MS" w:cs="Comic Sans MS"/>
          <w:sz w:val="18"/>
          <w:szCs w:val="18"/>
        </w:rPr>
        <w:t>and learning will be linked to real life situations which will prepare them for KS4 Functional Skills accreditation (EL2-Level 2) or AQA Unit Awards depending on the needs of the individual pupil</w:t>
      </w:r>
      <w:r>
        <w:rPr>
          <w:rFonts w:ascii="Comic Sans MS" w:eastAsia="Comic Sans MS" w:hAnsi="Comic Sans MS" w:cs="Comic Sans MS"/>
          <w:sz w:val="18"/>
          <w:szCs w:val="18"/>
        </w:rPr>
        <w:t>.</w:t>
      </w:r>
    </w:p>
    <w:p w14:paraId="00000019" w14:textId="77777777" w:rsidR="008201A9" w:rsidRDefault="008201A9">
      <w:pPr>
        <w:rPr>
          <w:rFonts w:ascii="Comic Sans MS" w:eastAsia="Comic Sans MS" w:hAnsi="Comic Sans MS" w:cs="Comic Sans MS"/>
          <w:sz w:val="18"/>
          <w:szCs w:val="18"/>
        </w:rPr>
      </w:pPr>
    </w:p>
    <w:p w14:paraId="0000001A" w14:textId="77777777" w:rsidR="008201A9" w:rsidRDefault="00FD2788">
      <w:pPr>
        <w:rPr>
          <w:rFonts w:ascii="Comic Sans MS" w:eastAsia="Comic Sans MS" w:hAnsi="Comic Sans MS" w:cs="Comic Sans MS"/>
          <w:b/>
          <w:sz w:val="18"/>
          <w:szCs w:val="18"/>
        </w:rPr>
      </w:pPr>
      <w:r>
        <w:rPr>
          <w:rFonts w:ascii="Comic Sans MS" w:eastAsia="Comic Sans MS" w:hAnsi="Comic Sans MS" w:cs="Comic Sans MS"/>
          <w:b/>
          <w:sz w:val="18"/>
          <w:szCs w:val="18"/>
          <w:u w:val="single"/>
        </w:rPr>
        <w:t>Impact:</w:t>
      </w:r>
    </w:p>
    <w:p w14:paraId="0000001B" w14:textId="77777777" w:rsidR="008201A9" w:rsidRDefault="008201A9">
      <w:pPr>
        <w:rPr>
          <w:rFonts w:ascii="Comic Sans MS" w:eastAsia="Comic Sans MS" w:hAnsi="Comic Sans MS" w:cs="Comic Sans MS"/>
          <w:b/>
          <w:sz w:val="18"/>
          <w:szCs w:val="18"/>
        </w:rPr>
      </w:pPr>
      <w:bookmarkStart w:id="0" w:name="_GoBack"/>
      <w:bookmarkEnd w:id="0"/>
    </w:p>
    <w:p w14:paraId="0000001C" w14:textId="77777777" w:rsidR="008201A9" w:rsidRDefault="00FD2788">
      <w:p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Pupils will:</w:t>
      </w:r>
    </w:p>
    <w:p w14:paraId="0000001D" w14:textId="67A4D77A" w:rsidR="008201A9" w:rsidRDefault="00FD2788">
      <w:pPr>
        <w:numPr>
          <w:ilvl w:val="0"/>
          <w:numId w:val="1"/>
        </w:num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Have a good understanding of basic Number</w:t>
      </w:r>
      <w:r>
        <w:rPr>
          <w:rFonts w:ascii="Comic Sans MS" w:eastAsia="Comic Sans MS" w:hAnsi="Comic Sans MS" w:cs="Comic Sans MS"/>
          <w:sz w:val="18"/>
          <w:szCs w:val="18"/>
        </w:rPr>
        <w:t>, Calculations, Money and Time so that they can build their long-</w:t>
      </w:r>
      <w:r>
        <w:rPr>
          <w:rFonts w:ascii="Comic Sans MS" w:eastAsia="Comic Sans MS" w:hAnsi="Comic Sans MS" w:cs="Comic Sans MS"/>
          <w:sz w:val="18"/>
          <w:szCs w:val="18"/>
        </w:rPr>
        <w:t xml:space="preserve">term memory and use these skills in real life situations whilst transitioning from EYFS through </w:t>
      </w:r>
      <w:r>
        <w:rPr>
          <w:rFonts w:ascii="Comic Sans MS" w:eastAsia="Comic Sans MS" w:hAnsi="Comic Sans MS" w:cs="Comic Sans MS"/>
          <w:sz w:val="18"/>
          <w:szCs w:val="18"/>
        </w:rPr>
        <w:lastRenderedPageBreak/>
        <w:t xml:space="preserve">Explorers/Adventurers Primary and Secondary and onto KS4 accreditation and beyond the </w:t>
      </w:r>
      <w:proofErr w:type="spellStart"/>
      <w:r>
        <w:rPr>
          <w:rFonts w:ascii="Comic Sans MS" w:eastAsia="Comic Sans MS" w:hAnsi="Comic Sans MS" w:cs="Comic Sans MS"/>
          <w:sz w:val="18"/>
          <w:szCs w:val="18"/>
        </w:rPr>
        <w:t>Longcause</w:t>
      </w:r>
      <w:proofErr w:type="spellEnd"/>
      <w:r>
        <w:rPr>
          <w:rFonts w:ascii="Comic Sans MS" w:eastAsia="Comic Sans MS" w:hAnsi="Comic Sans MS" w:cs="Comic Sans MS"/>
          <w:sz w:val="18"/>
          <w:szCs w:val="18"/>
        </w:rPr>
        <w:t xml:space="preserve"> environment to enable them to live more independent lives.   </w:t>
      </w:r>
    </w:p>
    <w:p w14:paraId="0000001E" w14:textId="77777777" w:rsidR="008201A9" w:rsidRDefault="00FD2788">
      <w:pPr>
        <w:numPr>
          <w:ilvl w:val="0"/>
          <w:numId w:val="1"/>
        </w:num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Be able to reason, explain and solve real-life problems. We want them to be able to build their resilience and ability to try different methods. We want our pupils to make progress in </w:t>
      </w:r>
      <w:proofErr w:type="spellStart"/>
      <w:r>
        <w:rPr>
          <w:rFonts w:ascii="Comic Sans MS" w:eastAsia="Comic Sans MS" w:hAnsi="Comic Sans MS" w:cs="Comic Sans MS"/>
          <w:sz w:val="18"/>
          <w:szCs w:val="18"/>
        </w:rPr>
        <w:t>Maths</w:t>
      </w:r>
      <w:proofErr w:type="spellEnd"/>
      <w:r>
        <w:rPr>
          <w:rFonts w:ascii="Comic Sans MS" w:eastAsia="Comic Sans MS" w:hAnsi="Comic Sans MS" w:cs="Comic Sans MS"/>
          <w:sz w:val="18"/>
          <w:szCs w:val="18"/>
        </w:rPr>
        <w:t xml:space="preserve"> but</w:t>
      </w:r>
      <w:r>
        <w:rPr>
          <w:rFonts w:ascii="Comic Sans MS" w:eastAsia="Comic Sans MS" w:hAnsi="Comic Sans MS" w:cs="Comic Sans MS"/>
          <w:sz w:val="18"/>
          <w:szCs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  <w:szCs w:val="18"/>
        </w:rPr>
        <w:t>recognise</w:t>
      </w:r>
      <w:proofErr w:type="spellEnd"/>
      <w:r>
        <w:rPr>
          <w:rFonts w:ascii="Comic Sans MS" w:eastAsia="Comic Sans MS" w:hAnsi="Comic Sans MS" w:cs="Comic Sans MS"/>
          <w:sz w:val="18"/>
          <w:szCs w:val="18"/>
        </w:rPr>
        <w:t xml:space="preserve"> that this will not always be in every strand of </w:t>
      </w:r>
      <w:proofErr w:type="spellStart"/>
      <w:r>
        <w:rPr>
          <w:rFonts w:ascii="Comic Sans MS" w:eastAsia="Comic Sans MS" w:hAnsi="Comic Sans MS" w:cs="Comic Sans MS"/>
          <w:sz w:val="18"/>
          <w:szCs w:val="18"/>
        </w:rPr>
        <w:t>Maths</w:t>
      </w:r>
      <w:proofErr w:type="spellEnd"/>
      <w:r>
        <w:rPr>
          <w:rFonts w:ascii="Comic Sans MS" w:eastAsia="Comic Sans MS" w:hAnsi="Comic Sans MS" w:cs="Comic Sans MS"/>
          <w:sz w:val="18"/>
          <w:szCs w:val="18"/>
        </w:rPr>
        <w:t xml:space="preserve">. </w:t>
      </w:r>
    </w:p>
    <w:p w14:paraId="0000001F" w14:textId="77777777" w:rsidR="008201A9" w:rsidRDefault="008201A9">
      <w:pPr>
        <w:rPr>
          <w:rFonts w:ascii="Comic Sans MS" w:eastAsia="Comic Sans MS" w:hAnsi="Comic Sans MS" w:cs="Comic Sans MS"/>
          <w:sz w:val="20"/>
          <w:szCs w:val="20"/>
        </w:rPr>
      </w:pPr>
    </w:p>
    <w:p w14:paraId="00000020" w14:textId="77777777" w:rsidR="008201A9" w:rsidRDefault="008201A9">
      <w:pPr>
        <w:rPr>
          <w:rFonts w:ascii="Comic Sans MS" w:eastAsia="Comic Sans MS" w:hAnsi="Comic Sans MS" w:cs="Comic Sans MS"/>
          <w:sz w:val="14"/>
          <w:szCs w:val="14"/>
        </w:rPr>
      </w:pPr>
    </w:p>
    <w:p w14:paraId="00000021" w14:textId="77777777" w:rsidR="008201A9" w:rsidRDefault="00FD2788">
      <w:pPr>
        <w:rPr>
          <w:rFonts w:ascii="Comic Sans MS" w:eastAsia="Comic Sans MS" w:hAnsi="Comic Sans MS" w:cs="Comic Sans MS"/>
          <w:sz w:val="14"/>
          <w:szCs w:val="14"/>
        </w:rPr>
      </w:pPr>
      <w:r>
        <w:rPr>
          <w:rFonts w:ascii="Comic Sans MS" w:eastAsia="Comic Sans MS" w:hAnsi="Comic Sans MS" w:cs="Comic Sans MS"/>
          <w:sz w:val="14"/>
          <w:szCs w:val="14"/>
        </w:rPr>
        <w:t>Updated - July 2024</w:t>
      </w:r>
    </w:p>
    <w:sectPr w:rsidR="008201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248"/>
    <w:multiLevelType w:val="multilevel"/>
    <w:tmpl w:val="E9366E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21725A"/>
    <w:multiLevelType w:val="multilevel"/>
    <w:tmpl w:val="585AC6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A9"/>
    <w:rsid w:val="008201A9"/>
    <w:rsid w:val="00FD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D8B2"/>
  <w15:docId w15:val="{3604797D-1E00-4F9C-8C4D-20DAF960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hiterosemath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Longcause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Miles</dc:creator>
  <cp:lastModifiedBy>Gail Miles</cp:lastModifiedBy>
  <cp:revision>2</cp:revision>
  <dcterms:created xsi:type="dcterms:W3CDTF">2024-07-04T13:04:00Z</dcterms:created>
  <dcterms:modified xsi:type="dcterms:W3CDTF">2024-07-04T13:04:00Z</dcterms:modified>
</cp:coreProperties>
</file>